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6840"/>
      </w:tblGrid>
      <w:tr w:rsidR="006A6B17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Default="006A6B1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IDENTYFIKACJA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Numer karty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22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227F87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/2012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Rodzaj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Temat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Wycinka drzew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 drzew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 przedmiotowy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7" w:rsidRPr="0092547D" w:rsidRDefault="006A6B17" w:rsidP="0022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Decyzja na wycinkę</w:t>
            </w:r>
            <w:r>
              <w:rPr>
                <w:sz w:val="20"/>
                <w:szCs w:val="20"/>
                <w:lang w:eastAsia="en-US"/>
              </w:rPr>
              <w:t xml:space="preserve"> drzew</w:t>
            </w:r>
            <w:r w:rsidRPr="0092547D">
              <w:rPr>
                <w:sz w:val="20"/>
                <w:szCs w:val="20"/>
                <w:lang w:eastAsia="en-US"/>
              </w:rPr>
              <w:t xml:space="preserve"> z nieruchomości </w:t>
            </w:r>
            <w:r>
              <w:rPr>
                <w:sz w:val="20"/>
                <w:szCs w:val="20"/>
                <w:lang w:eastAsia="en-US"/>
              </w:rPr>
              <w:t xml:space="preserve">o nr </w:t>
            </w:r>
            <w:r w:rsidR="00227F87">
              <w:rPr>
                <w:sz w:val="20"/>
                <w:szCs w:val="20"/>
                <w:lang w:eastAsia="en-US"/>
              </w:rPr>
              <w:t>2038</w:t>
            </w:r>
            <w:r>
              <w:rPr>
                <w:sz w:val="20"/>
                <w:szCs w:val="20"/>
                <w:lang w:eastAsia="en-US"/>
              </w:rPr>
              <w:t xml:space="preserve"> położonej  w  m. </w:t>
            </w:r>
            <w:r w:rsidR="00227F87">
              <w:rPr>
                <w:sz w:val="20"/>
                <w:szCs w:val="20"/>
                <w:lang w:eastAsia="en-US"/>
              </w:rPr>
              <w:t>Leśna</w:t>
            </w:r>
          </w:p>
        </w:tc>
      </w:tr>
      <w:tr w:rsidR="006A6B1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92547D">
              <w:rPr>
                <w:b/>
                <w:sz w:val="20"/>
                <w:szCs w:val="20"/>
                <w:lang w:eastAsia="en-US"/>
              </w:rPr>
              <w:t>OBSZAR, KTÓREGO DOKUMENT DOTYCZY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Województwo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Śląskie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Powiat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żywiecki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Gmina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Lipowa</w:t>
            </w:r>
          </w:p>
        </w:tc>
      </w:tr>
      <w:tr w:rsidR="006A6B1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SPRAWA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Znak sprawy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227F8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RI.6131.1</w:t>
            </w:r>
            <w:r w:rsidR="00227F87">
              <w:rPr>
                <w:sz w:val="20"/>
                <w:szCs w:val="20"/>
                <w:lang w:eastAsia="en-US"/>
              </w:rPr>
              <w:t>12</w:t>
            </w:r>
            <w:r>
              <w:rPr>
                <w:sz w:val="20"/>
                <w:szCs w:val="20"/>
                <w:lang w:eastAsia="en-US"/>
              </w:rPr>
              <w:t>.2012.M.M.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wytworzył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wpływu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227F8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</w:t>
            </w:r>
            <w:r w:rsidR="006A6B17">
              <w:rPr>
                <w:sz w:val="20"/>
                <w:szCs w:val="20"/>
                <w:lang w:eastAsia="en-US"/>
              </w:rPr>
              <w:t>.08.2012</w:t>
            </w:r>
            <w:r w:rsidR="006A6B17" w:rsidRPr="0092547D">
              <w:rPr>
                <w:sz w:val="20"/>
                <w:szCs w:val="20"/>
                <w:lang w:eastAsia="en-US"/>
              </w:rPr>
              <w:t xml:space="preserve"> r.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wydania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227F8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  <w:bookmarkStart w:id="0" w:name="_GoBack"/>
            <w:bookmarkEnd w:id="0"/>
            <w:r w:rsidR="006A6B17">
              <w:rPr>
                <w:sz w:val="20"/>
                <w:szCs w:val="20"/>
                <w:lang w:eastAsia="en-US"/>
              </w:rPr>
              <w:t>.08.2012</w:t>
            </w:r>
            <w:r w:rsidR="006A6B17" w:rsidRPr="0092547D">
              <w:rPr>
                <w:sz w:val="20"/>
                <w:szCs w:val="20"/>
                <w:lang w:eastAsia="en-US"/>
              </w:rPr>
              <w:t xml:space="preserve"> r. 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zatwierdził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zatwierdzenia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 dotyczy</w:t>
            </w:r>
          </w:p>
        </w:tc>
      </w:tr>
      <w:tr w:rsidR="006A6B1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MIEJSCE PRZECHOWYWANIA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Nazwa organu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Urząd Gminy Lipowa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Siedziba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34-324 Lipowa 708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Telefon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(33)8671838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Fax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(33)8671849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uległ zniszczeniu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NIE</w:t>
            </w:r>
          </w:p>
        </w:tc>
      </w:tr>
      <w:tr w:rsidR="006A6B1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WERSJA ELEKTRONICZNA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Dokument w PDF.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6A6B17" w:rsidRPr="0092547D" w:rsidTr="00980DAB">
        <w:tc>
          <w:tcPr>
            <w:tcW w:w="8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2547D">
              <w:rPr>
                <w:b/>
                <w:lang w:eastAsia="en-US"/>
              </w:rPr>
              <w:t>POZOSTAŁE INFORMACJE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Czy wydany  dokument jest ostateczny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Data zamieszczenia dokumentu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Uwagi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Inf. może być udostępniona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TAK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Zakres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6A6B17" w:rsidRPr="0092547D" w:rsidTr="00980DAB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Nr kart innych dokumentów w sprawie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B17" w:rsidRPr="0092547D" w:rsidRDefault="006A6B17" w:rsidP="00980DA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2547D">
              <w:rPr>
                <w:sz w:val="20"/>
                <w:szCs w:val="20"/>
                <w:lang w:eastAsia="en-US"/>
              </w:rPr>
              <w:t>-</w:t>
            </w:r>
          </w:p>
        </w:tc>
      </w:tr>
    </w:tbl>
    <w:p w:rsidR="006A6B17" w:rsidRDefault="006A6B17" w:rsidP="006A6B17"/>
    <w:p w:rsidR="006A6B17" w:rsidRDefault="006A6B17" w:rsidP="006A6B17"/>
    <w:p w:rsidR="008B160A" w:rsidRDefault="008B160A"/>
    <w:sectPr w:rsidR="008B16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17"/>
    <w:rsid w:val="00227F87"/>
    <w:rsid w:val="006A6B17"/>
    <w:rsid w:val="008B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6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Lipowa</dc:creator>
  <cp:lastModifiedBy>Lipowa</cp:lastModifiedBy>
  <cp:revision>2</cp:revision>
  <dcterms:created xsi:type="dcterms:W3CDTF">2012-09-17T08:21:00Z</dcterms:created>
  <dcterms:modified xsi:type="dcterms:W3CDTF">2012-09-17T08:22:00Z</dcterms:modified>
</cp:coreProperties>
</file>