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03" w:rsidRPr="00C5342F" w:rsidRDefault="00F12B03" w:rsidP="004368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342F">
        <w:rPr>
          <w:rFonts w:ascii="Arial" w:hAnsi="Arial" w:cs="Arial"/>
          <w:b/>
          <w:sz w:val="20"/>
          <w:szCs w:val="20"/>
        </w:rPr>
        <w:t xml:space="preserve">Uchwała Nr </w:t>
      </w:r>
      <w:r w:rsidR="006613EB">
        <w:rPr>
          <w:rFonts w:ascii="Arial" w:hAnsi="Arial" w:cs="Arial"/>
          <w:b/>
          <w:sz w:val="20"/>
          <w:szCs w:val="20"/>
        </w:rPr>
        <w:t>XLIII/30</w:t>
      </w:r>
      <w:r w:rsidR="00E71CBC">
        <w:rPr>
          <w:rFonts w:ascii="Arial" w:hAnsi="Arial" w:cs="Arial"/>
          <w:b/>
          <w:sz w:val="20"/>
          <w:szCs w:val="20"/>
        </w:rPr>
        <w:t>2</w:t>
      </w:r>
      <w:r w:rsidR="006613EB">
        <w:rPr>
          <w:rFonts w:ascii="Arial" w:hAnsi="Arial" w:cs="Arial"/>
          <w:b/>
          <w:sz w:val="20"/>
          <w:szCs w:val="20"/>
        </w:rPr>
        <w:t>/10</w:t>
      </w:r>
    </w:p>
    <w:p w:rsidR="00F12B03" w:rsidRPr="00C5342F" w:rsidRDefault="00F12B03" w:rsidP="004368F9">
      <w:pPr>
        <w:pStyle w:val="Nagwek1"/>
        <w:tabs>
          <w:tab w:val="num" w:pos="0"/>
        </w:tabs>
        <w:rPr>
          <w:rFonts w:cs="Arial"/>
          <w:szCs w:val="20"/>
        </w:rPr>
      </w:pPr>
      <w:r w:rsidRPr="00C5342F">
        <w:rPr>
          <w:rFonts w:cs="Arial"/>
          <w:szCs w:val="20"/>
        </w:rPr>
        <w:t>Rady Gminy Lipowa</w:t>
      </w:r>
    </w:p>
    <w:p w:rsidR="00F12B03" w:rsidRPr="00C5342F" w:rsidRDefault="00F12B03" w:rsidP="004368F9">
      <w:pPr>
        <w:pStyle w:val="Nagwek1"/>
        <w:tabs>
          <w:tab w:val="num" w:pos="0"/>
        </w:tabs>
        <w:rPr>
          <w:rFonts w:cs="Arial"/>
          <w:szCs w:val="20"/>
        </w:rPr>
      </w:pPr>
      <w:r w:rsidRPr="00C5342F">
        <w:rPr>
          <w:rFonts w:cs="Arial"/>
          <w:szCs w:val="20"/>
        </w:rPr>
        <w:t xml:space="preserve">z dnia </w:t>
      </w:r>
      <w:r w:rsidR="00E71CBC">
        <w:rPr>
          <w:rFonts w:cs="Arial"/>
          <w:szCs w:val="20"/>
        </w:rPr>
        <w:t>12</w:t>
      </w:r>
      <w:r w:rsidRPr="00C5342F">
        <w:rPr>
          <w:rFonts w:cs="Arial"/>
          <w:szCs w:val="20"/>
        </w:rPr>
        <w:t xml:space="preserve"> listopada 20</w:t>
      </w:r>
      <w:r w:rsidR="00E6738C" w:rsidRPr="00C5342F">
        <w:rPr>
          <w:rFonts w:cs="Arial"/>
          <w:szCs w:val="20"/>
        </w:rPr>
        <w:t>10</w:t>
      </w:r>
      <w:r w:rsidRPr="00C5342F">
        <w:rPr>
          <w:rFonts w:cs="Arial"/>
          <w:szCs w:val="20"/>
        </w:rPr>
        <w:t xml:space="preserve"> r.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B03" w:rsidRPr="00C5342F" w:rsidRDefault="00F12B03" w:rsidP="004368F9">
      <w:pPr>
        <w:pStyle w:val="Tekstpodstawowy"/>
        <w:jc w:val="left"/>
        <w:rPr>
          <w:rFonts w:cs="Arial"/>
          <w:szCs w:val="20"/>
        </w:rPr>
      </w:pPr>
      <w:r w:rsidRPr="00C5342F">
        <w:rPr>
          <w:rFonts w:cs="Arial"/>
          <w:szCs w:val="20"/>
        </w:rPr>
        <w:t>w sprawie: określenia wysokości stawek podatku od nieruchomości na 201</w:t>
      </w:r>
      <w:r w:rsidR="00E6738C" w:rsidRPr="00C5342F">
        <w:rPr>
          <w:rFonts w:cs="Arial"/>
          <w:szCs w:val="20"/>
        </w:rPr>
        <w:t>1</w:t>
      </w:r>
      <w:r w:rsidRPr="00C5342F">
        <w:rPr>
          <w:rFonts w:cs="Arial"/>
          <w:szCs w:val="20"/>
        </w:rPr>
        <w:t xml:space="preserve"> rok.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B03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      Na podstawie art.18 ust.2 </w:t>
      </w:r>
      <w:proofErr w:type="spellStart"/>
      <w:r w:rsidRPr="00C5342F">
        <w:rPr>
          <w:rFonts w:ascii="Arial" w:hAnsi="Arial" w:cs="Arial"/>
          <w:sz w:val="20"/>
          <w:szCs w:val="20"/>
        </w:rPr>
        <w:t>pkt</w:t>
      </w:r>
      <w:proofErr w:type="spellEnd"/>
      <w:r w:rsidRPr="00C5342F">
        <w:rPr>
          <w:rFonts w:ascii="Arial" w:hAnsi="Arial" w:cs="Arial"/>
          <w:sz w:val="20"/>
          <w:szCs w:val="20"/>
        </w:rPr>
        <w:t xml:space="preserve"> 8 ustawy z dnia 8 marca 1990 roku o samorządzie gminnym      /tekst jednolity: Dz. U. z 2001 roku Nr 142 poz.1591 z </w:t>
      </w:r>
      <w:proofErr w:type="spellStart"/>
      <w:r w:rsidRPr="00C5342F">
        <w:rPr>
          <w:rFonts w:ascii="Arial" w:hAnsi="Arial" w:cs="Arial"/>
          <w:sz w:val="20"/>
          <w:szCs w:val="20"/>
        </w:rPr>
        <w:t>późn</w:t>
      </w:r>
      <w:proofErr w:type="spellEnd"/>
      <w:r w:rsidRPr="00C5342F">
        <w:rPr>
          <w:rFonts w:ascii="Arial" w:hAnsi="Arial" w:cs="Arial"/>
          <w:sz w:val="20"/>
          <w:szCs w:val="20"/>
        </w:rPr>
        <w:t xml:space="preserve">. zm./ oraz  art. 5 ust.1, art. 7 ust. 3 ustawy z dnia 12 stycznia 1991 roku o podatkach i opłatach lokalnych /tekst jednolity: Dz. U. z 2006 r. Nr 121, poz. 844 z </w:t>
      </w:r>
      <w:proofErr w:type="spellStart"/>
      <w:r w:rsidRPr="00C5342F">
        <w:rPr>
          <w:rFonts w:ascii="Arial" w:hAnsi="Arial" w:cs="Arial"/>
          <w:sz w:val="20"/>
          <w:szCs w:val="20"/>
        </w:rPr>
        <w:t>późn</w:t>
      </w:r>
      <w:proofErr w:type="spellEnd"/>
      <w:r w:rsidRPr="00C5342F">
        <w:rPr>
          <w:rFonts w:ascii="Arial" w:hAnsi="Arial" w:cs="Arial"/>
          <w:sz w:val="20"/>
          <w:szCs w:val="20"/>
        </w:rPr>
        <w:t>. zm./ oraz Obwieszczenia Ministra Finansów z dnia 3</w:t>
      </w:r>
      <w:r w:rsidR="00B37BDE">
        <w:rPr>
          <w:rFonts w:ascii="Arial" w:hAnsi="Arial" w:cs="Arial"/>
          <w:sz w:val="20"/>
          <w:szCs w:val="20"/>
        </w:rPr>
        <w:t>0</w:t>
      </w:r>
      <w:r w:rsidRPr="00C5342F">
        <w:rPr>
          <w:rFonts w:ascii="Arial" w:hAnsi="Arial" w:cs="Arial"/>
          <w:sz w:val="20"/>
          <w:szCs w:val="20"/>
        </w:rPr>
        <w:t xml:space="preserve"> </w:t>
      </w:r>
      <w:r w:rsidR="00B37BDE">
        <w:rPr>
          <w:rFonts w:ascii="Arial" w:hAnsi="Arial" w:cs="Arial"/>
          <w:sz w:val="20"/>
          <w:szCs w:val="20"/>
        </w:rPr>
        <w:t>lipca</w:t>
      </w:r>
      <w:r w:rsidRPr="00C5342F">
        <w:rPr>
          <w:rFonts w:ascii="Arial" w:hAnsi="Arial" w:cs="Arial"/>
          <w:sz w:val="20"/>
          <w:szCs w:val="20"/>
        </w:rPr>
        <w:t xml:space="preserve"> 20</w:t>
      </w:r>
      <w:r w:rsidR="00B37BDE">
        <w:rPr>
          <w:rFonts w:ascii="Arial" w:hAnsi="Arial" w:cs="Arial"/>
          <w:sz w:val="20"/>
          <w:szCs w:val="20"/>
        </w:rPr>
        <w:t>10</w:t>
      </w:r>
      <w:r w:rsidRPr="00C5342F">
        <w:rPr>
          <w:rFonts w:ascii="Arial" w:hAnsi="Arial" w:cs="Arial"/>
          <w:sz w:val="20"/>
          <w:szCs w:val="20"/>
        </w:rPr>
        <w:t xml:space="preserve"> roku w sprawie górnych granic stawek kwotowych p</w:t>
      </w:r>
      <w:r w:rsidR="005A18AC">
        <w:rPr>
          <w:rFonts w:ascii="Arial" w:hAnsi="Arial" w:cs="Arial"/>
          <w:sz w:val="20"/>
          <w:szCs w:val="20"/>
        </w:rPr>
        <w:t>odatków i opłat lokalnych w 2011</w:t>
      </w:r>
      <w:r w:rsidRPr="00C5342F">
        <w:rPr>
          <w:rFonts w:ascii="Arial" w:hAnsi="Arial" w:cs="Arial"/>
          <w:sz w:val="20"/>
          <w:szCs w:val="20"/>
        </w:rPr>
        <w:t xml:space="preserve"> r. /M.P. Nr 5</w:t>
      </w:r>
      <w:r w:rsidR="00B37BDE">
        <w:rPr>
          <w:rFonts w:ascii="Arial" w:hAnsi="Arial" w:cs="Arial"/>
          <w:sz w:val="20"/>
          <w:szCs w:val="20"/>
        </w:rPr>
        <w:t>5</w:t>
      </w:r>
      <w:r w:rsidRPr="00C5342F">
        <w:rPr>
          <w:rFonts w:ascii="Arial" w:hAnsi="Arial" w:cs="Arial"/>
          <w:sz w:val="20"/>
          <w:szCs w:val="20"/>
        </w:rPr>
        <w:t>, poz. 7</w:t>
      </w:r>
      <w:r w:rsidR="00B37BDE">
        <w:rPr>
          <w:rFonts w:ascii="Arial" w:hAnsi="Arial" w:cs="Arial"/>
          <w:sz w:val="20"/>
          <w:szCs w:val="20"/>
        </w:rPr>
        <w:t>55</w:t>
      </w:r>
      <w:r w:rsidRPr="00C5342F">
        <w:rPr>
          <w:rFonts w:ascii="Arial" w:hAnsi="Arial" w:cs="Arial"/>
          <w:sz w:val="20"/>
          <w:szCs w:val="20"/>
        </w:rPr>
        <w:t xml:space="preserve">/. </w:t>
      </w:r>
    </w:p>
    <w:p w:rsidR="00A15257" w:rsidRPr="00C5342F" w:rsidRDefault="00A15257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B03" w:rsidRPr="00C5342F" w:rsidRDefault="00F12B03" w:rsidP="004368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342F">
        <w:rPr>
          <w:rFonts w:ascii="Arial" w:hAnsi="Arial" w:cs="Arial"/>
          <w:b/>
          <w:sz w:val="20"/>
          <w:szCs w:val="20"/>
        </w:rPr>
        <w:t xml:space="preserve">Rada Gminy Lipowa </w:t>
      </w:r>
    </w:p>
    <w:p w:rsidR="00F12B03" w:rsidRDefault="00F12B03" w:rsidP="004368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b/>
          <w:sz w:val="20"/>
          <w:szCs w:val="20"/>
        </w:rPr>
        <w:t>uchwala, co następuje</w:t>
      </w:r>
      <w:r w:rsidRPr="00C5342F">
        <w:rPr>
          <w:rFonts w:ascii="Arial" w:hAnsi="Arial" w:cs="Arial"/>
          <w:sz w:val="20"/>
          <w:szCs w:val="20"/>
        </w:rPr>
        <w:t>:</w:t>
      </w:r>
    </w:p>
    <w:p w:rsidR="00A15257" w:rsidRPr="00C5342F" w:rsidRDefault="00A15257" w:rsidP="004368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12B03" w:rsidRDefault="00F12B03" w:rsidP="004368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5342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§ 1.</w:t>
      </w:r>
    </w:p>
    <w:p w:rsidR="00A15257" w:rsidRPr="00C5342F" w:rsidRDefault="00A15257" w:rsidP="004368F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12B03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Stawki podatku od nieruchomości dla podmiotów wymienionych w art. 3 ustawy o podatkach                i opłatach lokalnych od budynków i gruntów wynoszą:</w:t>
      </w:r>
    </w:p>
    <w:p w:rsidR="00A15257" w:rsidRPr="00C5342F" w:rsidRDefault="00A15257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B03" w:rsidRPr="006613EB" w:rsidRDefault="00F12B03" w:rsidP="006613E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613EB">
        <w:rPr>
          <w:rFonts w:ascii="Arial" w:hAnsi="Arial" w:cs="Arial"/>
          <w:sz w:val="20"/>
          <w:szCs w:val="20"/>
        </w:rPr>
        <w:t>Od budynków lub ich części :</w:t>
      </w:r>
    </w:p>
    <w:p w:rsidR="00A15257" w:rsidRPr="00A15257" w:rsidRDefault="00A15257" w:rsidP="00A152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1. mieszkalnych od  </w:t>
      </w:r>
      <w:smartTag w:uri="urn:schemas-microsoft-com:office:smarttags" w:element="metricconverter">
        <w:smartTagPr>
          <w:attr w:name="ProductID" w:val="1 m2"/>
        </w:smartTagPr>
        <w:r w:rsidRPr="00C5342F">
          <w:rPr>
            <w:rFonts w:ascii="Arial" w:hAnsi="Arial" w:cs="Arial"/>
            <w:sz w:val="20"/>
            <w:szCs w:val="20"/>
          </w:rPr>
          <w:t>1 m</w:t>
        </w:r>
        <w:r w:rsidRPr="00C5342F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C5342F">
        <w:rPr>
          <w:rFonts w:ascii="Arial" w:hAnsi="Arial" w:cs="Arial"/>
          <w:sz w:val="20"/>
          <w:szCs w:val="20"/>
        </w:rPr>
        <w:t xml:space="preserve"> powierzchni użytkowej rocznie                                         </w:t>
      </w:r>
    </w:p>
    <w:p w:rsidR="00F12B03" w:rsidRPr="00C5342F" w:rsidRDefault="00F12B03" w:rsidP="004368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- 0,6</w:t>
      </w:r>
      <w:r w:rsidR="00E6738C" w:rsidRPr="00C5342F">
        <w:rPr>
          <w:rFonts w:ascii="Arial" w:hAnsi="Arial" w:cs="Arial"/>
          <w:sz w:val="20"/>
          <w:szCs w:val="20"/>
        </w:rPr>
        <w:t>7</w:t>
      </w:r>
      <w:r w:rsidRPr="00C5342F">
        <w:rPr>
          <w:rFonts w:ascii="Arial" w:hAnsi="Arial" w:cs="Arial"/>
          <w:sz w:val="20"/>
          <w:szCs w:val="20"/>
        </w:rPr>
        <w:t xml:space="preserve"> zł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2. garaży w budynkach mieszkalnych od </w:t>
      </w:r>
      <w:smartTag w:uri="urn:schemas-microsoft-com:office:smarttags" w:element="metricconverter">
        <w:smartTagPr>
          <w:attr w:name="ProductID" w:val="1 m2"/>
        </w:smartTagPr>
        <w:r w:rsidRPr="00C5342F">
          <w:rPr>
            <w:rFonts w:ascii="Arial" w:hAnsi="Arial" w:cs="Arial"/>
            <w:sz w:val="20"/>
            <w:szCs w:val="20"/>
          </w:rPr>
          <w:t>1 m</w:t>
        </w:r>
        <w:r w:rsidRPr="00C5342F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C5342F">
        <w:rPr>
          <w:rFonts w:ascii="Arial" w:hAnsi="Arial" w:cs="Arial"/>
          <w:sz w:val="20"/>
          <w:szCs w:val="20"/>
        </w:rPr>
        <w:t xml:space="preserve"> powierzchni użytkowej rocznie</w:t>
      </w:r>
    </w:p>
    <w:p w:rsidR="00F12B03" w:rsidRPr="00C5342F" w:rsidRDefault="00F12B03" w:rsidP="004368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- 0,6</w:t>
      </w:r>
      <w:r w:rsidR="00E6738C" w:rsidRPr="00C5342F">
        <w:rPr>
          <w:rFonts w:ascii="Arial" w:hAnsi="Arial" w:cs="Arial"/>
          <w:sz w:val="20"/>
          <w:szCs w:val="20"/>
        </w:rPr>
        <w:t>7</w:t>
      </w:r>
      <w:r w:rsidRPr="00C5342F">
        <w:rPr>
          <w:rFonts w:ascii="Arial" w:hAnsi="Arial" w:cs="Arial"/>
          <w:sz w:val="20"/>
          <w:szCs w:val="20"/>
        </w:rPr>
        <w:t xml:space="preserve"> zł</w:t>
      </w:r>
    </w:p>
    <w:p w:rsidR="00F12B03" w:rsidRPr="00C5342F" w:rsidRDefault="00F12B03" w:rsidP="004368F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3. związanych z prowadzeniem działalności gospodarczej innej niż rolnicza lub leśna z zakresie rzemiosła  usługowego / kowalstwo, szewstwo, maglowanie i szklarstwo/ oraz budynków mieszkalnych zajętych na prowadzenie takiej działalności od </w:t>
      </w:r>
      <w:smartTag w:uri="urn:schemas-microsoft-com:office:smarttags" w:element="metricconverter">
        <w:smartTagPr>
          <w:attr w:name="ProductID" w:val="1 m2"/>
        </w:smartTagPr>
        <w:r w:rsidRPr="00C5342F">
          <w:rPr>
            <w:rFonts w:ascii="Arial" w:hAnsi="Arial" w:cs="Arial"/>
            <w:sz w:val="20"/>
            <w:szCs w:val="20"/>
          </w:rPr>
          <w:t>1 m</w:t>
        </w:r>
        <w:r w:rsidRPr="00C5342F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C5342F">
        <w:rPr>
          <w:rFonts w:ascii="Arial" w:hAnsi="Arial" w:cs="Arial"/>
          <w:sz w:val="20"/>
          <w:szCs w:val="20"/>
        </w:rPr>
        <w:t xml:space="preserve"> powierzchni użytkowej  rocznie</w:t>
      </w:r>
    </w:p>
    <w:p w:rsidR="00F12B03" w:rsidRPr="00C5342F" w:rsidRDefault="00F12B03" w:rsidP="004368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- 12,</w:t>
      </w:r>
      <w:r w:rsidR="00E6738C" w:rsidRPr="00C5342F">
        <w:rPr>
          <w:rFonts w:ascii="Arial" w:hAnsi="Arial" w:cs="Arial"/>
          <w:sz w:val="20"/>
          <w:szCs w:val="20"/>
        </w:rPr>
        <w:t>3</w:t>
      </w:r>
      <w:r w:rsidRPr="00C5342F">
        <w:rPr>
          <w:rFonts w:ascii="Arial" w:hAnsi="Arial" w:cs="Arial"/>
          <w:sz w:val="20"/>
          <w:szCs w:val="20"/>
        </w:rPr>
        <w:t>0 zł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4. związanych z prowadzeniem działalności gospodarczej innej niż rolnicza lub leśna oraz od części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    budynków mieszkalnych zajętych  na prowadzenie działalności gospodarczej innej niż wymieniona    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    w </w:t>
      </w:r>
      <w:proofErr w:type="spellStart"/>
      <w:r w:rsidRPr="00C5342F">
        <w:rPr>
          <w:rFonts w:ascii="Arial" w:hAnsi="Arial" w:cs="Arial"/>
          <w:sz w:val="20"/>
          <w:szCs w:val="20"/>
        </w:rPr>
        <w:t>pkt</w:t>
      </w:r>
      <w:proofErr w:type="spellEnd"/>
      <w:r w:rsidRPr="00C5342F">
        <w:rPr>
          <w:rFonts w:ascii="Arial" w:hAnsi="Arial" w:cs="Arial"/>
          <w:sz w:val="20"/>
          <w:szCs w:val="20"/>
        </w:rPr>
        <w:t xml:space="preserve"> 3, od </w:t>
      </w:r>
      <w:smartTag w:uri="urn:schemas-microsoft-com:office:smarttags" w:element="metricconverter">
        <w:smartTagPr>
          <w:attr w:name="ProductID" w:val="1 m2"/>
        </w:smartTagPr>
        <w:r w:rsidRPr="00C5342F">
          <w:rPr>
            <w:rFonts w:ascii="Arial" w:hAnsi="Arial" w:cs="Arial"/>
            <w:sz w:val="20"/>
            <w:szCs w:val="20"/>
          </w:rPr>
          <w:t>1 m</w:t>
        </w:r>
        <w:r w:rsidRPr="00C5342F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C5342F">
        <w:rPr>
          <w:rFonts w:ascii="Arial" w:hAnsi="Arial" w:cs="Arial"/>
          <w:sz w:val="20"/>
          <w:szCs w:val="20"/>
        </w:rPr>
        <w:t xml:space="preserve"> powierzchni użytkowej  rocznie </w:t>
      </w:r>
    </w:p>
    <w:p w:rsidR="00F12B03" w:rsidRPr="00C5342F" w:rsidRDefault="00F12B03" w:rsidP="004368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- 19,</w:t>
      </w:r>
      <w:r w:rsidR="00E6738C" w:rsidRPr="00C5342F">
        <w:rPr>
          <w:rFonts w:ascii="Arial" w:hAnsi="Arial" w:cs="Arial"/>
          <w:sz w:val="20"/>
          <w:szCs w:val="20"/>
        </w:rPr>
        <w:t>6</w:t>
      </w:r>
      <w:r w:rsidRPr="00C5342F">
        <w:rPr>
          <w:rFonts w:ascii="Arial" w:hAnsi="Arial" w:cs="Arial"/>
          <w:sz w:val="20"/>
          <w:szCs w:val="20"/>
        </w:rPr>
        <w:t>0 zł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5. zajętych na prowadzenie działalności gospodarczej w zakresie obrotu kwalifikowanym </w:t>
      </w:r>
    </w:p>
    <w:p w:rsidR="00F12B03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    materiałem siewnym  od </w:t>
      </w:r>
      <w:smartTag w:uri="urn:schemas-microsoft-com:office:smarttags" w:element="metricconverter">
        <w:smartTagPr>
          <w:attr w:name="ProductID" w:val="1 m2"/>
        </w:smartTagPr>
        <w:r w:rsidRPr="00C5342F">
          <w:rPr>
            <w:rFonts w:ascii="Arial" w:hAnsi="Arial" w:cs="Arial"/>
            <w:sz w:val="20"/>
            <w:szCs w:val="20"/>
          </w:rPr>
          <w:t>1 m</w:t>
        </w:r>
        <w:r w:rsidRPr="00C5342F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C5342F">
        <w:rPr>
          <w:rFonts w:ascii="Arial" w:hAnsi="Arial" w:cs="Arial"/>
          <w:sz w:val="20"/>
          <w:szCs w:val="20"/>
        </w:rPr>
        <w:t xml:space="preserve"> powierzchni użytkowej rocznie </w:t>
      </w:r>
    </w:p>
    <w:p w:rsidR="00F12B03" w:rsidRDefault="00F12B03" w:rsidP="00A152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- 9,</w:t>
      </w:r>
      <w:r w:rsidR="00E6738C" w:rsidRPr="00C5342F">
        <w:rPr>
          <w:rFonts w:ascii="Arial" w:hAnsi="Arial" w:cs="Arial"/>
          <w:sz w:val="20"/>
          <w:szCs w:val="20"/>
        </w:rPr>
        <w:t>82</w:t>
      </w:r>
      <w:r w:rsidRPr="00C5342F">
        <w:rPr>
          <w:rFonts w:ascii="Arial" w:hAnsi="Arial" w:cs="Arial"/>
          <w:sz w:val="20"/>
          <w:szCs w:val="20"/>
        </w:rPr>
        <w:t xml:space="preserve"> zł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6. zajętych na prowadzenie działalności gospodarczej w zakresie udzielania świadczeń zdrowotnych</w:t>
      </w:r>
    </w:p>
    <w:p w:rsidR="008B357C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    od </w:t>
      </w:r>
      <w:smartTag w:uri="urn:schemas-microsoft-com:office:smarttags" w:element="metricconverter">
        <w:smartTagPr>
          <w:attr w:name="ProductID" w:val="1 m2"/>
        </w:smartTagPr>
        <w:r w:rsidRPr="00C5342F">
          <w:rPr>
            <w:rFonts w:ascii="Arial" w:hAnsi="Arial" w:cs="Arial"/>
            <w:sz w:val="20"/>
            <w:szCs w:val="20"/>
          </w:rPr>
          <w:t>1 m</w:t>
        </w:r>
        <w:r w:rsidRPr="00C5342F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C5342F">
        <w:rPr>
          <w:rFonts w:ascii="Arial" w:hAnsi="Arial" w:cs="Arial"/>
          <w:sz w:val="20"/>
          <w:szCs w:val="20"/>
        </w:rPr>
        <w:t xml:space="preserve"> powierzchni użytkowej rocznie</w:t>
      </w:r>
    </w:p>
    <w:p w:rsidR="00F12B03" w:rsidRPr="00C5342F" w:rsidRDefault="00F12B03" w:rsidP="004368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- 4,</w:t>
      </w:r>
      <w:r w:rsidR="00E6738C" w:rsidRPr="00C5342F">
        <w:rPr>
          <w:rFonts w:ascii="Arial" w:hAnsi="Arial" w:cs="Arial"/>
          <w:sz w:val="20"/>
          <w:szCs w:val="20"/>
        </w:rPr>
        <w:t>27</w:t>
      </w:r>
      <w:r w:rsidRPr="00C5342F">
        <w:rPr>
          <w:rFonts w:ascii="Arial" w:hAnsi="Arial" w:cs="Arial"/>
          <w:sz w:val="20"/>
          <w:szCs w:val="20"/>
        </w:rPr>
        <w:t xml:space="preserve"> zł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7. garaży wolnostojących odpowiadających definicji budynku określonego w art.1a ust.1 </w:t>
      </w:r>
      <w:proofErr w:type="spellStart"/>
      <w:r w:rsidRPr="00C5342F">
        <w:rPr>
          <w:rFonts w:ascii="Arial" w:hAnsi="Arial" w:cs="Arial"/>
          <w:sz w:val="20"/>
          <w:szCs w:val="20"/>
        </w:rPr>
        <w:t>pkt</w:t>
      </w:r>
      <w:proofErr w:type="spellEnd"/>
      <w:r w:rsidRPr="00C5342F">
        <w:rPr>
          <w:rFonts w:ascii="Arial" w:hAnsi="Arial" w:cs="Arial"/>
          <w:sz w:val="20"/>
          <w:szCs w:val="20"/>
        </w:rPr>
        <w:t xml:space="preserve"> 1 nie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    związanych z działalnością gospodarczą od </w:t>
      </w:r>
      <w:smartTag w:uri="urn:schemas-microsoft-com:office:smarttags" w:element="metricconverter">
        <w:smartTagPr>
          <w:attr w:name="ProductID" w:val="1 m2"/>
        </w:smartTagPr>
        <w:r w:rsidRPr="00C5342F">
          <w:rPr>
            <w:rFonts w:ascii="Arial" w:hAnsi="Arial" w:cs="Arial"/>
            <w:sz w:val="20"/>
            <w:szCs w:val="20"/>
          </w:rPr>
          <w:t>1 m</w:t>
        </w:r>
        <w:r w:rsidRPr="00C5342F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C5342F">
        <w:rPr>
          <w:rFonts w:ascii="Arial" w:hAnsi="Arial" w:cs="Arial"/>
          <w:sz w:val="20"/>
          <w:szCs w:val="20"/>
        </w:rPr>
        <w:t xml:space="preserve"> powierzchni użytkowej rocznie</w:t>
      </w:r>
    </w:p>
    <w:p w:rsidR="00F12B03" w:rsidRPr="00C5342F" w:rsidRDefault="00F12B03" w:rsidP="004368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- 5,</w:t>
      </w:r>
      <w:r w:rsidR="00E6738C" w:rsidRPr="00C5342F">
        <w:rPr>
          <w:rFonts w:ascii="Arial" w:hAnsi="Arial" w:cs="Arial"/>
          <w:sz w:val="20"/>
          <w:szCs w:val="20"/>
        </w:rPr>
        <w:t>32</w:t>
      </w:r>
      <w:r w:rsidRPr="00C5342F">
        <w:rPr>
          <w:rFonts w:ascii="Arial" w:hAnsi="Arial" w:cs="Arial"/>
          <w:sz w:val="20"/>
          <w:szCs w:val="20"/>
        </w:rPr>
        <w:t xml:space="preserve"> zł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8. pozostałych nie wymienionych w </w:t>
      </w:r>
      <w:proofErr w:type="spellStart"/>
      <w:r w:rsidRPr="00C5342F">
        <w:rPr>
          <w:rFonts w:ascii="Arial" w:hAnsi="Arial" w:cs="Arial"/>
          <w:sz w:val="20"/>
          <w:szCs w:val="20"/>
        </w:rPr>
        <w:t>pkt</w:t>
      </w:r>
      <w:proofErr w:type="spellEnd"/>
      <w:r w:rsidRPr="00C5342F">
        <w:rPr>
          <w:rFonts w:ascii="Arial" w:hAnsi="Arial" w:cs="Arial"/>
          <w:sz w:val="20"/>
          <w:szCs w:val="20"/>
        </w:rPr>
        <w:t xml:space="preserve"> 1–7, od 1m</w:t>
      </w:r>
      <w:r w:rsidRPr="00C5342F">
        <w:rPr>
          <w:rFonts w:ascii="Arial" w:hAnsi="Arial" w:cs="Arial"/>
          <w:sz w:val="20"/>
          <w:szCs w:val="20"/>
          <w:vertAlign w:val="superscript"/>
        </w:rPr>
        <w:t>2</w:t>
      </w:r>
      <w:r w:rsidRPr="00C5342F">
        <w:rPr>
          <w:rFonts w:ascii="Arial" w:hAnsi="Arial" w:cs="Arial"/>
          <w:sz w:val="20"/>
          <w:szCs w:val="20"/>
        </w:rPr>
        <w:t xml:space="preserve"> powierzchni użytkowej rocznie</w:t>
      </w:r>
    </w:p>
    <w:p w:rsidR="00F12B03" w:rsidRPr="00C5342F" w:rsidRDefault="00F12B03" w:rsidP="004368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- 5,</w:t>
      </w:r>
      <w:r w:rsidR="00E6738C" w:rsidRPr="00C5342F">
        <w:rPr>
          <w:rFonts w:ascii="Arial" w:hAnsi="Arial" w:cs="Arial"/>
          <w:sz w:val="20"/>
          <w:szCs w:val="20"/>
        </w:rPr>
        <w:t>32</w:t>
      </w:r>
      <w:r w:rsidRPr="00C5342F">
        <w:rPr>
          <w:rFonts w:ascii="Arial" w:hAnsi="Arial" w:cs="Arial"/>
          <w:sz w:val="20"/>
          <w:szCs w:val="20"/>
        </w:rPr>
        <w:t xml:space="preserve"> zł</w:t>
      </w:r>
    </w:p>
    <w:p w:rsidR="00F12B03" w:rsidRPr="00C5342F" w:rsidRDefault="00F12B03" w:rsidP="00436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2B03" w:rsidRPr="00C5342F" w:rsidRDefault="00F12B03" w:rsidP="004368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Od budowli - 2 % ich wartości określonej na podstawie art.4 ust.1 </w:t>
      </w:r>
      <w:proofErr w:type="spellStart"/>
      <w:r w:rsidRPr="00C5342F">
        <w:rPr>
          <w:rFonts w:ascii="Arial" w:hAnsi="Arial" w:cs="Arial"/>
          <w:sz w:val="20"/>
          <w:szCs w:val="20"/>
        </w:rPr>
        <w:t>pkt</w:t>
      </w:r>
      <w:proofErr w:type="spellEnd"/>
      <w:r w:rsidRPr="00C5342F">
        <w:rPr>
          <w:rFonts w:ascii="Arial" w:hAnsi="Arial" w:cs="Arial"/>
          <w:sz w:val="20"/>
          <w:szCs w:val="20"/>
        </w:rPr>
        <w:t xml:space="preserve"> 3 i ust. 3-7 ustawy </w:t>
      </w:r>
      <w:r w:rsidR="005A18AC">
        <w:rPr>
          <w:rFonts w:ascii="Arial" w:hAnsi="Arial" w:cs="Arial"/>
          <w:sz w:val="20"/>
          <w:szCs w:val="20"/>
        </w:rPr>
        <w:t xml:space="preserve">               </w:t>
      </w:r>
      <w:r w:rsidR="008103B6">
        <w:rPr>
          <w:rFonts w:ascii="Arial" w:hAnsi="Arial" w:cs="Arial"/>
          <w:sz w:val="20"/>
          <w:szCs w:val="20"/>
        </w:rPr>
        <w:t xml:space="preserve"> </w:t>
      </w:r>
      <w:r w:rsidRPr="00C5342F">
        <w:rPr>
          <w:rFonts w:ascii="Arial" w:hAnsi="Arial" w:cs="Arial"/>
          <w:sz w:val="20"/>
          <w:szCs w:val="20"/>
        </w:rPr>
        <w:t>o podatkach i opłatach lokalnych.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III. Od gruntów :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1.   związanych z prowadzeniem działalności gospodarczej , bez względu na sposób zakwalifikowania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      w ewidencji gruntów i budynków od </w:t>
      </w:r>
      <w:smartTag w:uri="urn:schemas-microsoft-com:office:smarttags" w:element="metricconverter">
        <w:smartTagPr>
          <w:attr w:name="ProductID" w:val="1 m2"/>
        </w:smartTagPr>
        <w:r w:rsidRPr="00C5342F">
          <w:rPr>
            <w:rFonts w:ascii="Arial" w:hAnsi="Arial" w:cs="Arial"/>
            <w:sz w:val="20"/>
            <w:szCs w:val="20"/>
          </w:rPr>
          <w:t>1 m</w:t>
        </w:r>
        <w:r w:rsidRPr="00C5342F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C5342F">
        <w:rPr>
          <w:rFonts w:ascii="Arial" w:hAnsi="Arial" w:cs="Arial"/>
          <w:sz w:val="20"/>
          <w:szCs w:val="20"/>
        </w:rPr>
        <w:t xml:space="preserve"> powierzchni użytkowej rocznie </w:t>
      </w:r>
    </w:p>
    <w:p w:rsidR="00F12B03" w:rsidRPr="00C5342F" w:rsidRDefault="00F12B03" w:rsidP="00A152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- 0,7</w:t>
      </w:r>
      <w:r w:rsidR="00E6738C" w:rsidRPr="00C5342F">
        <w:rPr>
          <w:rFonts w:ascii="Arial" w:hAnsi="Arial" w:cs="Arial"/>
          <w:sz w:val="20"/>
          <w:szCs w:val="20"/>
        </w:rPr>
        <w:t>9</w:t>
      </w:r>
      <w:r w:rsidRPr="00C5342F">
        <w:rPr>
          <w:rFonts w:ascii="Arial" w:hAnsi="Arial" w:cs="Arial"/>
          <w:sz w:val="20"/>
          <w:szCs w:val="20"/>
        </w:rPr>
        <w:t xml:space="preserve"> zł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2.   pod jeziorami, zajętych na zbiorniki wodne retencyjne lub elektrowni wodnych od </w:t>
      </w:r>
      <w:smartTag w:uri="urn:schemas-microsoft-com:office:smarttags" w:element="metricconverter">
        <w:smartTagPr>
          <w:attr w:name="ProductID" w:val="1 ha"/>
        </w:smartTagPr>
        <w:r w:rsidRPr="00C5342F">
          <w:rPr>
            <w:rFonts w:ascii="Arial" w:hAnsi="Arial" w:cs="Arial"/>
            <w:sz w:val="20"/>
            <w:szCs w:val="20"/>
          </w:rPr>
          <w:t>1 ha</w:t>
        </w:r>
      </w:smartTag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      powierzchni rocznie </w:t>
      </w:r>
    </w:p>
    <w:p w:rsidR="00F12B03" w:rsidRPr="00C5342F" w:rsidRDefault="00F12B03" w:rsidP="004368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- 4,</w:t>
      </w:r>
      <w:r w:rsidR="00E6738C" w:rsidRPr="00C5342F">
        <w:rPr>
          <w:rFonts w:ascii="Arial" w:hAnsi="Arial" w:cs="Arial"/>
          <w:sz w:val="20"/>
          <w:szCs w:val="20"/>
        </w:rPr>
        <w:t>15</w:t>
      </w:r>
      <w:r w:rsidRPr="00C5342F">
        <w:rPr>
          <w:rFonts w:ascii="Arial" w:hAnsi="Arial" w:cs="Arial"/>
          <w:sz w:val="20"/>
          <w:szCs w:val="20"/>
        </w:rPr>
        <w:t xml:space="preserve"> zł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3.   pozostałych, od </w:t>
      </w:r>
      <w:smartTag w:uri="urn:schemas-microsoft-com:office:smarttags" w:element="metricconverter">
        <w:smartTagPr>
          <w:attr w:name="ProductID" w:val="1 m2"/>
        </w:smartTagPr>
        <w:r w:rsidRPr="00C5342F">
          <w:rPr>
            <w:rFonts w:ascii="Arial" w:hAnsi="Arial" w:cs="Arial"/>
            <w:sz w:val="20"/>
            <w:szCs w:val="20"/>
          </w:rPr>
          <w:t>1 m</w:t>
        </w:r>
        <w:r w:rsidRPr="00C5342F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C5342F">
        <w:rPr>
          <w:rFonts w:ascii="Arial" w:hAnsi="Arial" w:cs="Arial"/>
          <w:sz w:val="20"/>
          <w:szCs w:val="20"/>
        </w:rPr>
        <w:t xml:space="preserve"> powierzchni  rocznie </w:t>
      </w:r>
    </w:p>
    <w:p w:rsidR="00F12B03" w:rsidRDefault="00F12B03" w:rsidP="004368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- 0,3</w:t>
      </w:r>
      <w:r w:rsidR="00E6738C" w:rsidRPr="00C5342F">
        <w:rPr>
          <w:rFonts w:ascii="Arial" w:hAnsi="Arial" w:cs="Arial"/>
          <w:sz w:val="20"/>
          <w:szCs w:val="20"/>
        </w:rPr>
        <w:t>4</w:t>
      </w:r>
      <w:r w:rsidRPr="00C5342F">
        <w:rPr>
          <w:rFonts w:ascii="Arial" w:hAnsi="Arial" w:cs="Arial"/>
          <w:sz w:val="20"/>
          <w:szCs w:val="20"/>
        </w:rPr>
        <w:t xml:space="preserve"> zł</w:t>
      </w:r>
    </w:p>
    <w:p w:rsidR="004368F9" w:rsidRPr="00C5342F" w:rsidRDefault="004368F9" w:rsidP="004368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12B03" w:rsidRPr="00C5342F" w:rsidRDefault="00F12B03" w:rsidP="004368F9">
      <w:pPr>
        <w:pStyle w:val="Tekstpodstawowy"/>
        <w:rPr>
          <w:rFonts w:cs="Arial"/>
          <w:szCs w:val="20"/>
        </w:rPr>
      </w:pPr>
      <w:r w:rsidRPr="00C5342F">
        <w:rPr>
          <w:rFonts w:cs="Arial"/>
          <w:szCs w:val="20"/>
        </w:rPr>
        <w:lastRenderedPageBreak/>
        <w:t>§ 2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B03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Zwalnia się od podatku od nieruchomości  :</w:t>
      </w:r>
    </w:p>
    <w:p w:rsidR="00A15257" w:rsidRPr="00C5342F" w:rsidRDefault="00A15257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B03" w:rsidRPr="00C5342F" w:rsidRDefault="00F12B03" w:rsidP="002A09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1. Budynki mieszkalne lub ich części oraz grunty stanowiące własność osób będących w ich   </w:t>
      </w:r>
    </w:p>
    <w:p w:rsidR="00F12B03" w:rsidRPr="00C5342F" w:rsidRDefault="00F12B03" w:rsidP="002A09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   </w:t>
      </w:r>
      <w:r w:rsidR="00A15257">
        <w:rPr>
          <w:rFonts w:ascii="Arial" w:hAnsi="Arial" w:cs="Arial"/>
          <w:sz w:val="20"/>
          <w:szCs w:val="20"/>
        </w:rPr>
        <w:t xml:space="preserve"> </w:t>
      </w:r>
      <w:r w:rsidRPr="00C5342F">
        <w:rPr>
          <w:rFonts w:ascii="Arial" w:hAnsi="Arial" w:cs="Arial"/>
          <w:sz w:val="20"/>
          <w:szCs w:val="20"/>
        </w:rPr>
        <w:t>posiadaniu, utrzymujących się wyłącznie z</w:t>
      </w:r>
      <w:r w:rsidR="002A09DF">
        <w:rPr>
          <w:rFonts w:ascii="Arial" w:hAnsi="Arial" w:cs="Arial"/>
          <w:sz w:val="20"/>
          <w:szCs w:val="20"/>
        </w:rPr>
        <w:t>e</w:t>
      </w:r>
      <w:r w:rsidRPr="00C5342F">
        <w:rPr>
          <w:rFonts w:ascii="Arial" w:hAnsi="Arial" w:cs="Arial"/>
          <w:sz w:val="20"/>
          <w:szCs w:val="20"/>
        </w:rPr>
        <w:t xml:space="preserve"> </w:t>
      </w:r>
      <w:r w:rsidR="002A09DF">
        <w:rPr>
          <w:rFonts w:ascii="Arial" w:hAnsi="Arial" w:cs="Arial"/>
          <w:sz w:val="20"/>
          <w:szCs w:val="20"/>
        </w:rPr>
        <w:t>środków pochodzących z</w:t>
      </w:r>
      <w:r w:rsidRPr="00C5342F">
        <w:rPr>
          <w:rFonts w:ascii="Arial" w:hAnsi="Arial" w:cs="Arial"/>
          <w:sz w:val="20"/>
          <w:szCs w:val="20"/>
        </w:rPr>
        <w:t xml:space="preserve"> opieki społecznej. </w:t>
      </w:r>
    </w:p>
    <w:p w:rsidR="00F12B03" w:rsidRPr="00C5342F" w:rsidRDefault="00A15257" w:rsidP="002A09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F12B03" w:rsidRPr="00C5342F">
        <w:rPr>
          <w:rFonts w:ascii="Arial" w:hAnsi="Arial" w:cs="Arial"/>
          <w:sz w:val="20"/>
          <w:szCs w:val="20"/>
        </w:rPr>
        <w:t xml:space="preserve">Budynki i grunty przeznaczone na realizację zadań z zakresu ochrony przeciwpożarowej za </w:t>
      </w:r>
    </w:p>
    <w:p w:rsidR="00F12B03" w:rsidRPr="00C5342F" w:rsidRDefault="00A15257" w:rsidP="002A09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12B03" w:rsidRPr="00C5342F">
        <w:rPr>
          <w:rFonts w:ascii="Arial" w:hAnsi="Arial" w:cs="Arial"/>
          <w:sz w:val="20"/>
          <w:szCs w:val="20"/>
        </w:rPr>
        <w:t>wyjątkiem ich części przeznaczonych na działalność gospodarczą.</w:t>
      </w:r>
    </w:p>
    <w:p w:rsidR="00F12B03" w:rsidRPr="00C5342F" w:rsidRDefault="00AB015C" w:rsidP="002A09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12B03" w:rsidRPr="00C5342F">
        <w:rPr>
          <w:rFonts w:ascii="Arial" w:hAnsi="Arial" w:cs="Arial"/>
          <w:sz w:val="20"/>
          <w:szCs w:val="20"/>
        </w:rPr>
        <w:t xml:space="preserve">. Budowle wodociągowe i </w:t>
      </w:r>
      <w:r w:rsidR="002A09DF">
        <w:rPr>
          <w:rFonts w:ascii="Arial" w:hAnsi="Arial" w:cs="Arial"/>
          <w:sz w:val="20"/>
          <w:szCs w:val="20"/>
        </w:rPr>
        <w:t>kanalizacyjne</w:t>
      </w:r>
      <w:r w:rsidR="00F12B03" w:rsidRPr="00C5342F">
        <w:rPr>
          <w:rFonts w:ascii="Arial" w:hAnsi="Arial" w:cs="Arial"/>
          <w:sz w:val="20"/>
          <w:szCs w:val="20"/>
        </w:rPr>
        <w:t>.</w:t>
      </w:r>
    </w:p>
    <w:p w:rsidR="00F12B03" w:rsidRPr="00C5342F" w:rsidRDefault="00AB015C" w:rsidP="002A09DF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F12B03" w:rsidRPr="00C5342F">
        <w:rPr>
          <w:rFonts w:ascii="Arial" w:hAnsi="Arial" w:cs="Arial"/>
          <w:sz w:val="20"/>
          <w:szCs w:val="20"/>
        </w:rPr>
        <w:t>Budynki, budowle i grunty stanowiące mienie gminy, za wyjątki</w:t>
      </w:r>
      <w:r>
        <w:rPr>
          <w:rFonts w:ascii="Arial" w:hAnsi="Arial" w:cs="Arial"/>
          <w:sz w:val="20"/>
          <w:szCs w:val="20"/>
        </w:rPr>
        <w:t xml:space="preserve">em ich części przeznaczonych na </w:t>
      </w:r>
      <w:r w:rsidR="00F12B03" w:rsidRPr="00C5342F">
        <w:rPr>
          <w:rFonts w:ascii="Arial" w:hAnsi="Arial" w:cs="Arial"/>
          <w:sz w:val="20"/>
          <w:szCs w:val="20"/>
        </w:rPr>
        <w:t>działalność gospodarczą.</w:t>
      </w:r>
    </w:p>
    <w:p w:rsidR="00F12B03" w:rsidRPr="006613EB" w:rsidRDefault="00F12B03" w:rsidP="004368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5342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</w:p>
    <w:p w:rsidR="00F12B03" w:rsidRPr="00C5342F" w:rsidRDefault="00F12B03" w:rsidP="004368F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C5342F">
        <w:rPr>
          <w:rFonts w:ascii="Arial" w:hAnsi="Arial" w:cs="Arial"/>
          <w:b/>
          <w:sz w:val="20"/>
          <w:szCs w:val="20"/>
        </w:rPr>
        <w:t>§ 3</w:t>
      </w:r>
    </w:p>
    <w:p w:rsidR="00F12B03" w:rsidRPr="00C5342F" w:rsidRDefault="00F12B03" w:rsidP="00436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Traci moc Uchwała Nr </w:t>
      </w:r>
      <w:r w:rsidR="00B37BDE">
        <w:rPr>
          <w:rFonts w:ascii="Arial" w:hAnsi="Arial" w:cs="Arial"/>
          <w:sz w:val="20"/>
          <w:szCs w:val="20"/>
        </w:rPr>
        <w:t>X</w:t>
      </w:r>
      <w:r w:rsidRPr="00C5342F">
        <w:rPr>
          <w:rFonts w:ascii="Arial" w:hAnsi="Arial" w:cs="Arial"/>
          <w:sz w:val="20"/>
          <w:szCs w:val="20"/>
        </w:rPr>
        <w:t xml:space="preserve">XXI / </w:t>
      </w:r>
      <w:r w:rsidR="00B37BDE">
        <w:rPr>
          <w:rFonts w:ascii="Arial" w:hAnsi="Arial" w:cs="Arial"/>
          <w:sz w:val="20"/>
          <w:szCs w:val="20"/>
        </w:rPr>
        <w:t>222</w:t>
      </w:r>
      <w:r w:rsidRPr="00C5342F">
        <w:rPr>
          <w:rFonts w:ascii="Arial" w:hAnsi="Arial" w:cs="Arial"/>
          <w:sz w:val="20"/>
          <w:szCs w:val="20"/>
        </w:rPr>
        <w:t xml:space="preserve"> / 0</w:t>
      </w:r>
      <w:r w:rsidR="00B37BDE">
        <w:rPr>
          <w:rFonts w:ascii="Arial" w:hAnsi="Arial" w:cs="Arial"/>
          <w:sz w:val="20"/>
          <w:szCs w:val="20"/>
        </w:rPr>
        <w:t>9</w:t>
      </w:r>
      <w:r w:rsidRPr="00C5342F">
        <w:rPr>
          <w:rFonts w:ascii="Arial" w:hAnsi="Arial" w:cs="Arial"/>
          <w:sz w:val="20"/>
          <w:szCs w:val="20"/>
        </w:rPr>
        <w:t xml:space="preserve"> Rady Gminy w Lipowej z dnia 1 </w:t>
      </w:r>
      <w:r w:rsidR="00B37BDE">
        <w:rPr>
          <w:rFonts w:ascii="Arial" w:hAnsi="Arial" w:cs="Arial"/>
          <w:sz w:val="20"/>
          <w:szCs w:val="20"/>
        </w:rPr>
        <w:t>grudnia</w:t>
      </w:r>
      <w:r w:rsidRPr="00C5342F">
        <w:rPr>
          <w:rFonts w:ascii="Arial" w:hAnsi="Arial" w:cs="Arial"/>
          <w:sz w:val="20"/>
          <w:szCs w:val="20"/>
        </w:rPr>
        <w:t xml:space="preserve"> 200</w:t>
      </w:r>
      <w:r w:rsidR="00B37BDE">
        <w:rPr>
          <w:rFonts w:ascii="Arial" w:hAnsi="Arial" w:cs="Arial"/>
          <w:sz w:val="20"/>
          <w:szCs w:val="20"/>
        </w:rPr>
        <w:t>9</w:t>
      </w:r>
      <w:r w:rsidRPr="00C5342F">
        <w:rPr>
          <w:rFonts w:ascii="Arial" w:hAnsi="Arial" w:cs="Arial"/>
          <w:sz w:val="20"/>
          <w:szCs w:val="20"/>
        </w:rPr>
        <w:t xml:space="preserve"> roku w sprawie określenia wysokości stawek podatku od nieruchomości na 20</w:t>
      </w:r>
      <w:r w:rsidR="00E239F5">
        <w:rPr>
          <w:rFonts w:ascii="Arial" w:hAnsi="Arial" w:cs="Arial"/>
          <w:sz w:val="20"/>
          <w:szCs w:val="20"/>
        </w:rPr>
        <w:t>10</w:t>
      </w:r>
      <w:r w:rsidRPr="00C5342F">
        <w:rPr>
          <w:rFonts w:ascii="Arial" w:hAnsi="Arial" w:cs="Arial"/>
          <w:sz w:val="20"/>
          <w:szCs w:val="20"/>
        </w:rPr>
        <w:t xml:space="preserve"> rok.</w:t>
      </w: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F12B03" w:rsidRPr="00C5342F" w:rsidRDefault="00F12B03" w:rsidP="004368F9">
      <w:pPr>
        <w:pStyle w:val="Tekstpodstawowy"/>
        <w:rPr>
          <w:rFonts w:cs="Arial"/>
          <w:szCs w:val="20"/>
        </w:rPr>
      </w:pPr>
      <w:r w:rsidRPr="00C5342F">
        <w:rPr>
          <w:rFonts w:cs="Arial"/>
          <w:szCs w:val="20"/>
        </w:rPr>
        <w:t>§ 4</w:t>
      </w:r>
    </w:p>
    <w:p w:rsidR="00F12B03" w:rsidRPr="00C5342F" w:rsidRDefault="00F12B03" w:rsidP="00436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2B03" w:rsidRPr="00C5342F" w:rsidRDefault="00F12B03" w:rsidP="00436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Wykonanie uchwały powierza się Wójtowi Gminy Lipowa.</w:t>
      </w:r>
    </w:p>
    <w:p w:rsidR="00F12B03" w:rsidRPr="00C5342F" w:rsidRDefault="00F12B03" w:rsidP="00436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F12B03" w:rsidRPr="00C5342F" w:rsidRDefault="00F12B03" w:rsidP="004368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342F">
        <w:rPr>
          <w:rFonts w:ascii="Arial" w:hAnsi="Arial" w:cs="Arial"/>
          <w:b/>
          <w:sz w:val="20"/>
          <w:szCs w:val="20"/>
        </w:rPr>
        <w:t>§ 5</w:t>
      </w:r>
    </w:p>
    <w:p w:rsidR="00F12B03" w:rsidRPr="00C5342F" w:rsidRDefault="00F12B03" w:rsidP="00436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2B03" w:rsidRPr="00C5342F" w:rsidRDefault="00F12B03" w:rsidP="004368F9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C5342F">
        <w:rPr>
          <w:rFonts w:ascii="Arial" w:hAnsi="Arial" w:cs="Arial"/>
          <w:sz w:val="20"/>
          <w:szCs w:val="20"/>
        </w:rPr>
        <w:t>Uchwała wchodzi w życie po upływie 14 dni od dnia jej ogłoszenia w Dzienniku Urzędowym Województwa  Śląskiego z mocą obowiązującą od 1 stycznia 201</w:t>
      </w:r>
      <w:r w:rsidR="00B37BDE">
        <w:rPr>
          <w:rFonts w:ascii="Arial" w:hAnsi="Arial" w:cs="Arial"/>
          <w:sz w:val="20"/>
          <w:szCs w:val="20"/>
        </w:rPr>
        <w:t>1</w:t>
      </w:r>
      <w:r w:rsidRPr="00C5342F">
        <w:rPr>
          <w:rFonts w:ascii="Arial" w:hAnsi="Arial" w:cs="Arial"/>
          <w:sz w:val="20"/>
          <w:szCs w:val="20"/>
        </w:rPr>
        <w:t xml:space="preserve"> roku oraz podlega ogłoszeniu na tablicach ogłoszeń na terenie Gminy Lipowa.</w:t>
      </w:r>
    </w:p>
    <w:p w:rsidR="00F12B03" w:rsidRPr="00C5342F" w:rsidRDefault="00F12B03" w:rsidP="00436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71EA" w:rsidRDefault="001271EA" w:rsidP="004368F9">
      <w:pPr>
        <w:spacing w:after="0" w:line="240" w:lineRule="auto"/>
      </w:pPr>
    </w:p>
    <w:sectPr w:rsidR="001271EA" w:rsidSect="0096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ECD0C5B"/>
    <w:multiLevelType w:val="hybridMultilevel"/>
    <w:tmpl w:val="F00A531C"/>
    <w:lvl w:ilvl="0" w:tplc="F0CEC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6008"/>
    <w:multiLevelType w:val="hybridMultilevel"/>
    <w:tmpl w:val="A9F6AB7A"/>
    <w:lvl w:ilvl="0" w:tplc="0450B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12A1E"/>
    <w:multiLevelType w:val="hybridMultilevel"/>
    <w:tmpl w:val="30BAD502"/>
    <w:lvl w:ilvl="0" w:tplc="FF809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A24F1"/>
    <w:multiLevelType w:val="hybridMultilevel"/>
    <w:tmpl w:val="12269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47C9D"/>
    <w:multiLevelType w:val="hybridMultilevel"/>
    <w:tmpl w:val="59C439A8"/>
    <w:lvl w:ilvl="0" w:tplc="D3669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2B03"/>
    <w:rsid w:val="001136C4"/>
    <w:rsid w:val="001271EA"/>
    <w:rsid w:val="00242D94"/>
    <w:rsid w:val="0029647E"/>
    <w:rsid w:val="002A09DF"/>
    <w:rsid w:val="004368F9"/>
    <w:rsid w:val="00482E9B"/>
    <w:rsid w:val="005A18AC"/>
    <w:rsid w:val="005F52B0"/>
    <w:rsid w:val="006613EB"/>
    <w:rsid w:val="00744095"/>
    <w:rsid w:val="007E6AC8"/>
    <w:rsid w:val="008103B6"/>
    <w:rsid w:val="00827EF0"/>
    <w:rsid w:val="008B357C"/>
    <w:rsid w:val="009116A1"/>
    <w:rsid w:val="00967A89"/>
    <w:rsid w:val="00A15257"/>
    <w:rsid w:val="00AB015C"/>
    <w:rsid w:val="00AD622E"/>
    <w:rsid w:val="00B37BDE"/>
    <w:rsid w:val="00BD2DC7"/>
    <w:rsid w:val="00C5342F"/>
    <w:rsid w:val="00D3573E"/>
    <w:rsid w:val="00D6410B"/>
    <w:rsid w:val="00E239F5"/>
    <w:rsid w:val="00E6738C"/>
    <w:rsid w:val="00E71CBC"/>
    <w:rsid w:val="00F1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A89"/>
  </w:style>
  <w:style w:type="paragraph" w:styleId="Nagwek1">
    <w:name w:val="heading 1"/>
    <w:basedOn w:val="Normalny"/>
    <w:next w:val="Normalny"/>
    <w:link w:val="Nagwek1Znak"/>
    <w:qFormat/>
    <w:rsid w:val="00F12B03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B03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12B0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2B03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5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dcterms:created xsi:type="dcterms:W3CDTF">2010-09-23T11:51:00Z</dcterms:created>
  <dcterms:modified xsi:type="dcterms:W3CDTF">2010-11-17T08:41:00Z</dcterms:modified>
</cp:coreProperties>
</file>